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1410435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Koltsi, Mullavere küla, Jõgeva vald, Jõgeva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57801:001:0388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12,74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kinnistule on olemas ja kinnistut läbib tee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Kava on koostatud: 16.05.2023 – alla laetav rhn.ee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Metsateatis nr 50000963698, katastritunnus 57801:001:0388, eraldis nr 6.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Metsateatis nr 50000963696, katastritunnus 57801:001:0388, eraldis nr 3.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Metsateatis nr 50000963692, katastritunnus 57801:001:0388, eraldis nr 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Raied ei ole teostatud ega võõrandatud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C9211E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C9211E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/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"/avalik;ky=57801:001:0388"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https://kitsendused.maaamet.ee/#/avalik;ky=57801:001:0388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4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00 EUR 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7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24060705@rhn.ee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(24060705@rhn.ee)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21. Tehingu kulud jagunevad: hüpoteegi kustutamise ja kinnisasja kaasomandi lõpetamisega seotud kulud tasub Omanik/Müüja ja kinnisasja ühendamise ja jagamise ning muud müügitehinguks vajalikud kulud - müügitehingu notaritasud ning riigilõivud tasuvad Ostja ja Omanik/Müüja võrdselt (jagavad need kulud pooleks, Ostja tasub 50% ja Müüja 50%) .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LibreOffice/7.2.5.2$Windows_X86_64 LibreOffice_project/499f9727c189e6ef3471021d6132d4c694f357e5</Application>
  <AppVersion>15.0000</AppVersion>
  <Pages>2</Pages>
  <Words>678</Words>
  <Characters>5115</Characters>
  <CharactersWithSpaces>5719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2024-05-23T18:37:47Z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